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5533" w14:textId="77777777" w:rsidR="00544CB0" w:rsidRPr="00544CB0" w:rsidRDefault="00544CB0" w:rsidP="00544CB0">
      <w:pPr>
        <w:jc w:val="both"/>
        <w:rPr>
          <w:rFonts w:ascii="Times New Roman" w:eastAsia="Calibri" w:hAnsi="Times New Roman" w:cs="Times New Roman"/>
          <w:sz w:val="24"/>
          <w:szCs w:val="24"/>
        </w:rPr>
      </w:pPr>
    </w:p>
    <w:p w14:paraId="0D8A351C" w14:textId="77777777" w:rsidR="00544CB0" w:rsidRPr="00544CB0" w:rsidRDefault="00544CB0" w:rsidP="00544CB0">
      <w:pPr>
        <w:jc w:val="center"/>
        <w:rPr>
          <w:rFonts w:ascii="Times New Roman" w:eastAsia="Calibri" w:hAnsi="Times New Roman" w:cs="Times New Roman"/>
          <w:b/>
          <w:bCs/>
          <w:i/>
          <w:iCs/>
          <w:sz w:val="32"/>
          <w:szCs w:val="32"/>
          <w:u w:val="single"/>
        </w:rPr>
      </w:pPr>
      <w:r w:rsidRPr="00544CB0">
        <w:rPr>
          <w:rFonts w:ascii="Times New Roman" w:eastAsia="Calibri" w:hAnsi="Times New Roman" w:cs="Times New Roman"/>
          <w:b/>
          <w:bCs/>
          <w:i/>
          <w:iCs/>
          <w:sz w:val="32"/>
          <w:szCs w:val="32"/>
          <w:u w:val="single"/>
        </w:rPr>
        <w:t>2021 Resolutions</w:t>
      </w:r>
    </w:p>
    <w:p w14:paraId="0A2433C4" w14:textId="77777777" w:rsidR="00544CB0" w:rsidRPr="00544CB0" w:rsidRDefault="00544CB0" w:rsidP="00544CB0">
      <w:pPr>
        <w:tabs>
          <w:tab w:val="left" w:pos="1125"/>
        </w:tabs>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pursuant to the New Mexico Open Meetings Act, establishing public meeting procedures of the Taos County Board of Commissioners. (Bk 1076 Pg 93) 1/5/2021</w:t>
      </w:r>
    </w:p>
    <w:p w14:paraId="29E28959" w14:textId="77777777" w:rsidR="00544CB0" w:rsidRPr="00544CB0" w:rsidRDefault="00544CB0" w:rsidP="00544CB0">
      <w:pPr>
        <w:tabs>
          <w:tab w:val="left" w:pos="1080"/>
        </w:tabs>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2021-2</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of the Board of Commissioners adopting policies and procedures for the conduct of County Commission Meetings. (Bk 1076 Pg 101) 1/19/2021</w:t>
      </w:r>
      <w:r w:rsidRPr="00544CB0">
        <w:rPr>
          <w:rFonts w:ascii="Times New Roman" w:eastAsia="Calibri" w:hAnsi="Times New Roman" w:cs="Times New Roman"/>
          <w:b/>
          <w:bCs/>
          <w:sz w:val="24"/>
          <w:szCs w:val="24"/>
        </w:rPr>
        <w:t xml:space="preserve"> </w:t>
      </w:r>
    </w:p>
    <w:p w14:paraId="72BBD613"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establishing legal holidays, operating hours, and closings of Taos County Offices for Calendar Year 2021 (Bk 1073 Pg 917) 1/5/2021</w:t>
      </w:r>
    </w:p>
    <w:p w14:paraId="2B108054"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w:t>
      </w:r>
      <w:proofErr w:type="gramStart"/>
      <w:r w:rsidRPr="00544CB0">
        <w:rPr>
          <w:rFonts w:ascii="Times New Roman" w:eastAsia="Calibri" w:hAnsi="Times New Roman" w:cs="Times New Roman"/>
          <w:sz w:val="24"/>
          <w:szCs w:val="24"/>
        </w:rPr>
        <w:t>Resolution appointing members</w:t>
      </w:r>
      <w:proofErr w:type="gramEnd"/>
      <w:r w:rsidRPr="00544CB0">
        <w:rPr>
          <w:rFonts w:ascii="Times New Roman" w:eastAsia="Calibri" w:hAnsi="Times New Roman" w:cs="Times New Roman"/>
          <w:sz w:val="24"/>
          <w:szCs w:val="24"/>
        </w:rPr>
        <w:t xml:space="preserve"> to the Taos County Planning Commission for Calendar Year 2021 (Bk 1073 Pg 920) 1/5/2021</w:t>
      </w:r>
    </w:p>
    <w:p w14:paraId="3317DFDF"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w:t>
      </w:r>
      <w:proofErr w:type="gramStart"/>
      <w:r w:rsidRPr="00544CB0">
        <w:rPr>
          <w:rFonts w:ascii="Times New Roman" w:eastAsia="Calibri" w:hAnsi="Times New Roman" w:cs="Times New Roman"/>
          <w:sz w:val="24"/>
          <w:szCs w:val="24"/>
        </w:rPr>
        <w:t>Resolution appointing members</w:t>
      </w:r>
      <w:proofErr w:type="gramEnd"/>
      <w:r w:rsidRPr="00544CB0">
        <w:rPr>
          <w:rFonts w:ascii="Times New Roman" w:eastAsia="Calibri" w:hAnsi="Times New Roman" w:cs="Times New Roman"/>
          <w:sz w:val="24"/>
          <w:szCs w:val="24"/>
        </w:rPr>
        <w:t xml:space="preserve"> to the Taos County Board of Adjustment for Calendar Year 2021 (Bk 1073 Pg 922) 1/5/2021</w:t>
      </w:r>
    </w:p>
    <w:p w14:paraId="35F4412F"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2021-6</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w:t>
      </w:r>
      <w:proofErr w:type="gramStart"/>
      <w:r w:rsidRPr="00544CB0">
        <w:rPr>
          <w:rFonts w:ascii="Times New Roman" w:eastAsia="Calibri" w:hAnsi="Times New Roman" w:cs="Times New Roman"/>
          <w:sz w:val="24"/>
          <w:szCs w:val="24"/>
        </w:rPr>
        <w:t>Resolution appointing members</w:t>
      </w:r>
      <w:proofErr w:type="gramEnd"/>
      <w:r w:rsidRPr="00544CB0">
        <w:rPr>
          <w:rFonts w:ascii="Times New Roman" w:eastAsia="Calibri" w:hAnsi="Times New Roman" w:cs="Times New Roman"/>
          <w:sz w:val="24"/>
          <w:szCs w:val="24"/>
        </w:rPr>
        <w:t xml:space="preserve"> to the Taos County Water Advisory and Informational Committee for Calendar Year 2021 (Bk 1073 Pg 924) 1/5/2021</w:t>
      </w:r>
    </w:p>
    <w:p w14:paraId="76757360"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2021-7</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the County to submit an application to the Department of Finance and Administration, Local Government Division to participate in the Local DWI Grant and Distribution Program. (Bk 1076 Pg 119) 1/19/2021</w:t>
      </w:r>
    </w:p>
    <w:p w14:paraId="12D818C6"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2021-8</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approving the 2021 Legislative Priorities for Taos County (Bk 1076 Pg 120) 1/19/2021</w:t>
      </w:r>
    </w:p>
    <w:p w14:paraId="073B10D1"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2021-9</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of the Board of County Commissioners of Taos County, appointing a Taos County DWI Planning Council (Bk 1076 Pg 122) 1/19/2021</w:t>
      </w:r>
    </w:p>
    <w:p w14:paraId="0000CDD7"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2021-10</w:t>
      </w:r>
    </w:p>
    <w:p w14:paraId="39E54F27"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2021-11</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and approving submission of a completed application for financial assistance and project approval to the New Mexico Finance Authority for fire apparatus for San Cristobal Fire District. (Bk 1077 Pg 336) 2/2/2021</w:t>
      </w:r>
    </w:p>
    <w:p w14:paraId="2D1A5EC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2021-12</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Resolution of acceptance and approval of the Fiscal Year 2020 Financial Audit (Bk 1081 Pg 72) 3/2/2021 </w:t>
      </w:r>
    </w:p>
    <w:p w14:paraId="67B347EB"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2021-13</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filling a vacancy on the Board of Registration (Bk 1081 Pg 59) 3/2/2021</w:t>
      </w:r>
    </w:p>
    <w:p w14:paraId="63DAE8B9"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2021-14</w:t>
      </w:r>
    </w:p>
    <w:p w14:paraId="601EDFB1"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2021-15</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certifying the County Maintained Road Mileage Inventory (Bk 1083 Pg 498) 3/30/2021</w:t>
      </w:r>
    </w:p>
    <w:p w14:paraId="1B786504"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lastRenderedPageBreak/>
        <w:t>2021-16</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supporting the protection of our local watershed from future degradation by petitioning the New Mexico Water Quality Control Commission to designate the Upper Rio Grande and Rio Hondo as Outstanding National Resource Waters (Bk 1084 Pg 680) 3/16/2021</w:t>
      </w:r>
    </w:p>
    <w:p w14:paraId="74C80A84"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2021-17</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the execution and delivery of a loan agreement and intercept agreement by and between the Taos County, NM and the NM Finance Authority evidencing a special limited obligation of the governmental unit to pay a principal amount of $198,411 together with interest thereon, for the purpose of purchasing a new fire apparatus and the related equipment for the San Cristobal Fire District. (Bk 1084 Pg 522) 4/6/2021</w:t>
      </w:r>
    </w:p>
    <w:p w14:paraId="39484F68"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2021-18</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the execution and delivery of an intercept agreement by and among the New Mexico Finance Authority, the North Central Regional Transit District, Taos County and the New Mexico Taxation and Revenue Department. (Bk 1084 Pg 334) 4/6/2021</w:t>
      </w:r>
    </w:p>
    <w:p w14:paraId="261B2086"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2021-19</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in support of maintaining the location of the Taos Interagency Dispatch Center in Taos County, requesting the New Mexico Congressional Delegation to intervene on behalf of Taos County, opposing the closing of the Taos Interagency Dispatch Center (Bk 1086 Pg 490) 4/20/2021</w:t>
      </w:r>
    </w:p>
    <w:p w14:paraId="79BB830D"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2021-20</w:t>
      </w:r>
    </w:p>
    <w:p w14:paraId="299F89C7"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2021-21</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sponsorship for a transportation project fund application for Blueberry Hill Road, A-007. (Bk 1088 Pg 163) 5/4/2021</w:t>
      </w:r>
    </w:p>
    <w:p w14:paraId="68755B1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2021-22</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Resolution authorizing sponsorship for a transportation project fund application for the Pilar Bridge Rehabilitation (Bk 1088 Pg 165) 5/4/2021 </w:t>
      </w:r>
    </w:p>
    <w:p w14:paraId="7934DD0B"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2021-23</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accepting the “Wildfire Risk Reduction Grant Program” award for the Taos County CWPP Update and the Wind Mountain Fuels Reduction Projects (Bk 1090 Pg 308) 5/18/2021</w:t>
      </w:r>
    </w:p>
    <w:p w14:paraId="7C10DEB6"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2021-24</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imposing an Ad-Valorem Tax for the benefit of the El Prado Water and Sanitation District (Bk 1090 Pg 309 &amp; 310) 5/18/2021 Re-recorded to add page in Bk 1090 Pg 348</w:t>
      </w:r>
    </w:p>
    <w:p w14:paraId="2E3CE5B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2021-25</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Resolution imposing an Ad-Valorem Tax for the benefit of the El Valle de Los Ranchos Water and Sanitation District (Bk 1090 Pg 310) 5/18/2021 Re-Recorded in (Bk 1090 Pg 350) </w:t>
      </w:r>
    </w:p>
    <w:p w14:paraId="7145E2E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2021-26</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w:t>
      </w:r>
      <w:proofErr w:type="gramStart"/>
      <w:r w:rsidRPr="00544CB0">
        <w:rPr>
          <w:rFonts w:ascii="Times New Roman" w:eastAsia="Calibri" w:hAnsi="Times New Roman" w:cs="Times New Roman"/>
          <w:sz w:val="24"/>
          <w:szCs w:val="24"/>
        </w:rPr>
        <w:t>Resolution appointing members</w:t>
      </w:r>
      <w:proofErr w:type="gramEnd"/>
      <w:r w:rsidRPr="00544CB0">
        <w:rPr>
          <w:rFonts w:ascii="Times New Roman" w:eastAsia="Calibri" w:hAnsi="Times New Roman" w:cs="Times New Roman"/>
          <w:sz w:val="24"/>
          <w:szCs w:val="24"/>
        </w:rPr>
        <w:t xml:space="preserve"> to the Taos County Valuation Protests Board. (Bk 1092 Pg 957) 6/18/2021</w:t>
      </w:r>
    </w:p>
    <w:p w14:paraId="211F1CC0"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2021-27</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Resolution amending Taos County Personnel Policy Resolution No. 2018-28 to include an exception for a summer internship program to hire coordinators and interns. (Bk 1092 Pg 959) 6/18/2021 </w:t>
      </w:r>
    </w:p>
    <w:p w14:paraId="419EC166"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lastRenderedPageBreak/>
        <w:t>2021-28</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amending Taos County Procurement Policy and Procedures to include the interim final rule and subsequent final rule of the American Rescue Plan Act (ARPA). (Bk 1092 Pg 960) 6/18/2021</w:t>
      </w:r>
    </w:p>
    <w:p w14:paraId="026E431F"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2021-29</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approving a grant match requirement for the New Mexico Federal Lands Access Program NM FLAP TAO Commissioner Brush-110 Veterans Memorial Road (Bk 1092 Pg 962) 6/18/2021</w:t>
      </w:r>
    </w:p>
    <w:p w14:paraId="5B11A04D"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2021-30</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approving a grant match requirement for the New Mexico Federal Lands Access Program NM FLAP TAO B-007 John Dunn Bridges.</w:t>
      </w:r>
      <w:r w:rsidRPr="00544CB0">
        <w:rPr>
          <w:rFonts w:ascii="Times New Roman" w:eastAsia="Calibri" w:hAnsi="Times New Roman" w:cs="Times New Roman"/>
          <w:b/>
          <w:bCs/>
          <w:sz w:val="24"/>
          <w:szCs w:val="24"/>
        </w:rPr>
        <w:t xml:space="preserve"> </w:t>
      </w:r>
      <w:r w:rsidRPr="00544CB0">
        <w:rPr>
          <w:rFonts w:ascii="Times New Roman" w:eastAsia="Calibri" w:hAnsi="Times New Roman" w:cs="Times New Roman"/>
          <w:sz w:val="24"/>
          <w:szCs w:val="24"/>
        </w:rPr>
        <w:t>(Bk 1092 Pg 963) 6/18/2021</w:t>
      </w:r>
    </w:p>
    <w:p w14:paraId="4E3F91F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2021-31</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designating the location of polling places for all statewide elections conducted in 2022 and 2023 and appointing the Board of Registration members for the County. (Bk 1092 Pg 964) 6/18/2021</w:t>
      </w:r>
    </w:p>
    <w:p w14:paraId="77CFF2CB"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2021-32</w:t>
      </w:r>
      <w:r w:rsidRPr="00544CB0">
        <w:rPr>
          <w:rFonts w:ascii="Times New Roman" w:eastAsia="Calibri" w:hAnsi="Times New Roman" w:cs="Times New Roman"/>
          <w:b/>
          <w:bCs/>
          <w:sz w:val="24"/>
          <w:szCs w:val="24"/>
        </w:rPr>
        <w:tab/>
      </w:r>
      <w:bookmarkStart w:id="0" w:name="_Hlk76538457"/>
      <w:r w:rsidRPr="00544CB0">
        <w:rPr>
          <w:rFonts w:ascii="Times New Roman" w:eastAsia="Calibri" w:hAnsi="Times New Roman" w:cs="Times New Roman"/>
          <w:sz w:val="24"/>
          <w:szCs w:val="24"/>
        </w:rPr>
        <w:t xml:space="preserve">A Resolution authorizing, requesting participation and funding in the New Mexico Department of Transportation (NMDOT) FY 2021/2022 Local Government Road Fund Program, </w:t>
      </w:r>
      <w:bookmarkEnd w:id="0"/>
      <w:r w:rsidRPr="00544CB0">
        <w:rPr>
          <w:rFonts w:ascii="Times New Roman" w:eastAsia="Calibri" w:hAnsi="Times New Roman" w:cs="Times New Roman"/>
          <w:sz w:val="24"/>
          <w:szCs w:val="24"/>
        </w:rPr>
        <w:t>SP Funding Cooperative Agreement. (Blueberry Hill Road A-007) (Bk 1094 Pg 507) 7/6/2021</w:t>
      </w:r>
    </w:p>
    <w:p w14:paraId="7FA240D1"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2021-33</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requesting participation and funding in the New Mexico Department of Transportation (NMDOT) FY 2021/2022 Local Government Road Fund Program, SB Funding Cooperative Agreement (Blueberry Hill Road A-007) (Bk 1094 Pg 509) 7/6/2021</w:t>
      </w:r>
    </w:p>
    <w:p w14:paraId="0E9D817F"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2021-34</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requesting participation and funding in the New Mexico Department of Transportation (NMDOT) FY 2021/2022 Local Government Road Fund Program, COOP (CAP) Funding Cooperative Agreement (Blueberry Hill Road A-007) 7/6/2021</w:t>
      </w:r>
    </w:p>
    <w:p w14:paraId="4B7DAA72"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2021-35</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declaring the eligibility and intent of Taos County to submit an application to the New Mexico Department of Transportation for Federal Fiscal Year 2023/2024 RTP Funds. (Bk 1095 Pg 515) 7/14/2021</w:t>
      </w:r>
    </w:p>
    <w:p w14:paraId="2F00B1EE"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2021-36</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adopting a Code of Ethics for Taos County Department Heads (Bk 1094 Pg 513) 7/6/2021</w:t>
      </w:r>
    </w:p>
    <w:p w14:paraId="48B6BB1F"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2021-37</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Adoption of required Community Development Block Grant Policies &amp; Certifications (Bk 1099 Pg 612) 7/20/2021</w:t>
      </w:r>
    </w:p>
    <w:p w14:paraId="25356EED"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2021-38</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Adopting the Taos County Affordable Housing Plan as approved by the New Mexico Mortgage Finance Authority thus enabling Taos County to establish an Affordable Housing Ordinance to promote Affordable Housing in Taos County. (Bk 1099 Pg 614) 7/22/2021 </w:t>
      </w:r>
    </w:p>
    <w:p w14:paraId="0DED4BB3"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lastRenderedPageBreak/>
        <w:t>2021-39</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amending and replacing Taos County Resolution No. 2020-33 Establishing Local Emergency Planning Committee Bylaws. (Bk 1101 Pg 605) 8/3/2021</w:t>
      </w:r>
    </w:p>
    <w:p w14:paraId="637DBE15"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2021-40</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2021 FY Final Quarter Financial Report year ending June 30, 2021 (Bk 1099 Pg 689) 7/27/2021</w:t>
      </w:r>
    </w:p>
    <w:p w14:paraId="69F22456"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2021-41</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disposal of personal property valued over $5,000. (Bk 1104 Pg 644) 9/7/2021</w:t>
      </w:r>
    </w:p>
    <w:p w14:paraId="0968E8FD"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 xml:space="preserve">2021-42 </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adopting an Infrastructure Capital Improvement Plan ICIP for 2023-2027 (Bk 1104 Pg 655) 9/10/2021</w:t>
      </w:r>
    </w:p>
    <w:p w14:paraId="18BEDB0C"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2021-43</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Fixed Assets Annual Inventory (Bk 1104 Pg 660) 9/10/2021</w:t>
      </w:r>
    </w:p>
    <w:p w14:paraId="6CE62A7B"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2021-44</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suspending the $5.00 Minimum Penalty on Delinquent Property Taxes and Imposing the Statutory Civil Penalty for Tax Year 2021(Bk 1104 Pg 739) 9/7/2021</w:t>
      </w:r>
    </w:p>
    <w:p w14:paraId="54F8A9B1"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2021-45</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Taos County to submit an application to the Department of Finance and Administration Local Government Division to participate in the Juvenile Adjudication Fund Program (Bk 1106 Pg 343) 9/21/2021</w:t>
      </w:r>
    </w:p>
    <w:p w14:paraId="6292D2A0"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2021-46</w:t>
      </w:r>
    </w:p>
    <w:p w14:paraId="35A73079"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2021-47</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requesting participation and funding in the New Mexico Department of Transportation (NMDOT) FY 2021/2022 Local Government Transportation Project Fund Program. (Bk 1106 Pg 839) 9/29/2021</w:t>
      </w:r>
    </w:p>
    <w:p w14:paraId="69FB5E75"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2021-48</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adopting the FY 2023-2027 Infrastructure Capital Improvement Plan for all Taos County Senior Program Sites (ICIP) (Bk 1107 Pg 96) 9/30/2021</w:t>
      </w:r>
    </w:p>
    <w:p w14:paraId="6B6399CD"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2021-49</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amending the Taos County Adult Detention Center Policies and Procedures adding in Chapter 6.13 – Electronic Monitoring (Bk 1108 Pg 681) 10/5/2021</w:t>
      </w:r>
    </w:p>
    <w:p w14:paraId="67102B81"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2021-50</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for support and commitment to participate in the Law Enforcement Assisted Diversion (LEAD) Planning Task Force and Policy Coordinating Committee. (Bk 1108 Pg 687) 10/5/2021</w:t>
      </w:r>
    </w:p>
    <w:p w14:paraId="7261F290"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2021-51</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 xml:space="preserve">A Resolution requesting a change to the Public Employees’ Retirement Association of </w:t>
      </w:r>
      <w:proofErr w:type="gramStart"/>
      <w:r w:rsidRPr="00544CB0">
        <w:rPr>
          <w:rFonts w:ascii="Times New Roman" w:eastAsia="Calibri" w:hAnsi="Times New Roman" w:cs="Times New Roman"/>
          <w:sz w:val="24"/>
          <w:szCs w:val="24"/>
        </w:rPr>
        <w:t>new Mexico</w:t>
      </w:r>
      <w:proofErr w:type="gramEnd"/>
      <w:r w:rsidRPr="00544CB0">
        <w:rPr>
          <w:rFonts w:ascii="Times New Roman" w:eastAsia="Calibri" w:hAnsi="Times New Roman" w:cs="Times New Roman"/>
          <w:sz w:val="24"/>
          <w:szCs w:val="24"/>
        </w:rPr>
        <w:t xml:space="preserve"> Return to Work Provisions (Bk 1109 Pg 181) 10/19/2021</w:t>
      </w:r>
    </w:p>
    <w:p w14:paraId="32A3846F"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2021-52</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amending Resolution No. 2019-33 regarding designation of the location of Election Day Polling Places for the Statewide Elections conducted in 2020 and 2021; County Canvassing Board duties through the end of 2021; and appointing the Board of Registration Members for the County (Bk 1109 Pg 183) 10/19/2021</w:t>
      </w:r>
    </w:p>
    <w:p w14:paraId="461C758F"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2021-53</w:t>
      </w:r>
    </w:p>
    <w:p w14:paraId="4CD6C39E"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lastRenderedPageBreak/>
        <w:t>2021-54</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and directing publication of the title, a general summary, and a time, date and meeting place for discussion, consideration and action upon amendment to Ordinance 2021-2, dedicating a funding source to fund the lease purchase option of a piece of real property. (Bk 111 Pg 875) 11/9/2021</w:t>
      </w:r>
    </w:p>
    <w:p w14:paraId="661B67F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2021-55</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and directing the publication of the title, general summary, and a time, date and meeting place for discussion, consideration and action upon proposed Ordinance 2021-4, An Ordinance amending Ordinance No 2021-1, An Ordinance regulating Cannabis Production, Cannabis Manufacturing, Cannabis Retailing and other Cannabis-Related activities clarifying the requirements for Cannabis Manufacturing. (Bk 1113 Pg 494) 11/23/2021</w:t>
      </w:r>
    </w:p>
    <w:p w14:paraId="4470CB05"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2021-56</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and directing the publication of the title, a general summary, and a time, date and meeting place for discussion, consideration and action upon proposed Ordinance No 2021-3, An Ordinance repealing Ordinance No 1996-7 and adopting an amended Taos County Lodger’s Tax Ordinance. (Bk 1113 Pg 496) 11/23/2021</w:t>
      </w:r>
    </w:p>
    <w:p w14:paraId="3629598E"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2021-57</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and directing publication of the title, a general summary, and a time, date and meeting place for discussion, consideration and action upon proposed Ordinance No. 2021-5, An Ordinance amending Ordinance 2018-2 Taos County Land Use Regulations, Stagecoach Neighborhood Zoning Map for the Rezone of Lot 1, Owner Number 0088387 owned by Steven Dale Catron and Mary Lynn Antonoplos Timmons where the referenced lot is split into two subzones, Stagecoach Subzone 2 and Stagecoach Subzone 4 to eliminate the split zones to reflect Stagecoach Subzone 4. (Bk 1115 Pg 596) 12/28/2021</w:t>
      </w:r>
    </w:p>
    <w:p w14:paraId="6B5D7526"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2021-58</w:t>
      </w:r>
    </w:p>
    <w:p w14:paraId="7B642777"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2021-59</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requesting approval from the New Mexico Department of Transportation (NMDOT) to extend the time to complete Contract No. D18566 (Bk 1115 Pg 598) 12/7/2021</w:t>
      </w:r>
    </w:p>
    <w:p w14:paraId="4C4AF964"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2021-60</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requesting approval from the New Mexico Department of Transportation (NMDOT) to extend the time to complete Contract No D18652 (Bk 1115 Pg 599) 12/7/2021</w:t>
      </w:r>
    </w:p>
    <w:p w14:paraId="734E403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2021-61</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authorizing requesting approval from the New Mexico Department of Transportation (NMDOT) to extend the time to complete Contract No. D18653 (Bk 1115 Pg 600) 12/7/2021</w:t>
      </w:r>
    </w:p>
    <w:p w14:paraId="1C02D52D"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2021-62</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regarding Emergency/Disaster Declaration December 15, 2021 (Bk 1115 Pg 601) 12/15/2021</w:t>
      </w:r>
    </w:p>
    <w:p w14:paraId="33B8EC9A" w14:textId="77777777" w:rsidR="00544CB0" w:rsidRPr="00544CB0" w:rsidRDefault="00544CB0" w:rsidP="00544CB0">
      <w:pPr>
        <w:ind w:left="1080" w:hanging="1080"/>
        <w:rPr>
          <w:rFonts w:ascii="Times New Roman" w:eastAsia="Calibri" w:hAnsi="Times New Roman" w:cs="Times New Roman"/>
          <w:sz w:val="24"/>
          <w:szCs w:val="24"/>
        </w:rPr>
      </w:pPr>
      <w:r w:rsidRPr="00544CB0">
        <w:rPr>
          <w:rFonts w:ascii="Times New Roman" w:eastAsia="Calibri" w:hAnsi="Times New Roman" w:cs="Times New Roman"/>
          <w:b/>
          <w:bCs/>
          <w:sz w:val="24"/>
          <w:szCs w:val="24"/>
        </w:rPr>
        <w:t>2021-63</w:t>
      </w:r>
      <w:r w:rsidRPr="00544CB0">
        <w:rPr>
          <w:rFonts w:ascii="Times New Roman" w:eastAsia="Calibri" w:hAnsi="Times New Roman" w:cs="Times New Roman"/>
          <w:b/>
          <w:bCs/>
          <w:sz w:val="24"/>
          <w:szCs w:val="24"/>
        </w:rPr>
        <w:tab/>
      </w:r>
      <w:r w:rsidRPr="00544CB0">
        <w:rPr>
          <w:rFonts w:ascii="Times New Roman" w:eastAsia="Calibri" w:hAnsi="Times New Roman" w:cs="Times New Roman"/>
          <w:sz w:val="24"/>
          <w:szCs w:val="24"/>
        </w:rPr>
        <w:t>A Resolution establishing legal holidays, operating hours, and closings of Taos County Offices for Calendar Year 2022 (Bk 1116 Pg 561) 12/21/2021</w:t>
      </w:r>
    </w:p>
    <w:p w14:paraId="58598DD6"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t>Taos County Board of Commissioners Code of Ethics 2021 (Bk 1094 Pg 516) 7/6/2021</w:t>
      </w:r>
    </w:p>
    <w:p w14:paraId="7EA325ED" w14:textId="77777777" w:rsidR="00544CB0" w:rsidRPr="00544CB0" w:rsidRDefault="00544CB0" w:rsidP="00544CB0">
      <w:pPr>
        <w:ind w:left="1080" w:hanging="1080"/>
        <w:rPr>
          <w:rFonts w:ascii="Times New Roman" w:eastAsia="Calibri" w:hAnsi="Times New Roman" w:cs="Times New Roman"/>
          <w:b/>
          <w:bCs/>
          <w:sz w:val="24"/>
          <w:szCs w:val="24"/>
        </w:rPr>
      </w:pPr>
      <w:r w:rsidRPr="00544CB0">
        <w:rPr>
          <w:rFonts w:ascii="Times New Roman" w:eastAsia="Calibri" w:hAnsi="Times New Roman" w:cs="Times New Roman"/>
          <w:b/>
          <w:bCs/>
          <w:sz w:val="24"/>
          <w:szCs w:val="24"/>
        </w:rPr>
        <w:lastRenderedPageBreak/>
        <w:t>DFA Resolution No. 1, 2021/22 FY Final Budget Adoption (Bk 1099 PG 611) 7/27/2021</w:t>
      </w:r>
    </w:p>
    <w:p w14:paraId="4F505032" w14:textId="77777777" w:rsidR="00C576E8" w:rsidRDefault="00C576E8"/>
    <w:sectPr w:rsidR="00C57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B0"/>
    <w:rsid w:val="00544CB0"/>
    <w:rsid w:val="00C5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CE94"/>
  <w15:chartTrackingRefBased/>
  <w15:docId w15:val="{069DA727-6BC2-4E04-AC23-FDFC5E7A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1726</Words>
  <Characters>9843</Characters>
  <Application>Microsoft Office Word</Application>
  <DocSecurity>0</DocSecurity>
  <Lines>82</Lines>
  <Paragraphs>23</Paragraphs>
  <ScaleCrop>false</ScaleCrop>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Sandoval</dc:creator>
  <cp:keywords/>
  <dc:description/>
  <cp:lastModifiedBy>Tammy Sandoval</cp:lastModifiedBy>
  <cp:revision>1</cp:revision>
  <dcterms:created xsi:type="dcterms:W3CDTF">2022-03-14T14:55:00Z</dcterms:created>
  <dcterms:modified xsi:type="dcterms:W3CDTF">2022-03-14T14:55:00Z</dcterms:modified>
</cp:coreProperties>
</file>